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4" w:rsidRDefault="00EB7674" w:rsidP="00EB76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Спортски менаџмент</w:t>
      </w:r>
    </w:p>
    <w:p w:rsidR="00EB7674" w:rsidRDefault="00EB7674" w:rsidP="00EB76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Март и Април </w:t>
      </w:r>
      <w:r w:rsidR="00A67BA0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 </w:t>
      </w:r>
      <w:r w:rsidR="00A67BA0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оцена 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второ тромедечие 2020</w:t>
      </w:r>
    </w:p>
    <w:p w:rsidR="00EB7674" w:rsidRDefault="00EB7674" w:rsidP="00EB767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Професор: Горки Кондовски</w:t>
      </w:r>
    </w:p>
    <w:p w:rsidR="00EB7674" w:rsidRPr="00EB7674" w:rsidRDefault="00EB7674" w:rsidP="00EB767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Паралелки: </w:t>
      </w:r>
      <w:r>
        <w:rPr>
          <w:rFonts w:ascii="Times New Roman" w:hAnsi="Times New Roman" w:cs="Times New Roman"/>
          <w:sz w:val="24"/>
          <w:szCs w:val="24"/>
        </w:rPr>
        <w:t>III-A, III-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Б, </w:t>
      </w:r>
      <w:r>
        <w:rPr>
          <w:rFonts w:ascii="Times New Roman" w:hAnsi="Times New Roman" w:cs="Times New Roman"/>
          <w:sz w:val="24"/>
          <w:szCs w:val="24"/>
        </w:rPr>
        <w:t>III-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 и </w:t>
      </w:r>
      <w:r>
        <w:rPr>
          <w:rFonts w:ascii="Times New Roman" w:hAnsi="Times New Roman" w:cs="Times New Roman"/>
          <w:sz w:val="24"/>
          <w:szCs w:val="24"/>
        </w:rPr>
        <w:t>III-</w:t>
      </w:r>
      <w:r>
        <w:rPr>
          <w:rFonts w:ascii="Times New Roman" w:hAnsi="Times New Roman" w:cs="Times New Roman"/>
          <w:sz w:val="24"/>
          <w:szCs w:val="24"/>
          <w:lang w:val="mk-MK"/>
        </w:rPr>
        <w:t>Г</w:t>
      </w:r>
    </w:p>
    <w:p w:rsidR="00EB7674" w:rsidRDefault="00EB7674" w:rsidP="00EB767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Наставна тема; Функции на Спортскиот менаџмент</w:t>
      </w:r>
    </w:p>
    <w:p w:rsidR="00000000" w:rsidRPr="00A67BA0" w:rsidRDefault="00094AE9" w:rsidP="00EB7674">
      <w:pPr>
        <w:jc w:val="center"/>
        <w:rPr>
          <w:rFonts w:ascii="Times New Roman" w:hAnsi="Times New Roman" w:cs="Times New Roman"/>
          <w:sz w:val="16"/>
          <w:szCs w:val="16"/>
          <w:lang w:val="mk-MK"/>
        </w:rPr>
      </w:pPr>
    </w:p>
    <w:p w:rsidR="00EB7674" w:rsidRPr="00EB7674" w:rsidRDefault="00EB7674" w:rsidP="00EB7674">
      <w:pPr>
        <w:jc w:val="center"/>
        <w:rPr>
          <w:rFonts w:ascii="Times New Roman" w:hAnsi="Times New Roman" w:cs="Times New Roman"/>
          <w:lang w:val="mk-MK"/>
        </w:rPr>
      </w:pPr>
      <w:r w:rsidRPr="00EB7674">
        <w:rPr>
          <w:rFonts w:ascii="Times New Roman" w:hAnsi="Times New Roman" w:cs="Times New Roman"/>
          <w:lang w:val="mk-MK"/>
        </w:rPr>
        <w:t>Известување!</w:t>
      </w:r>
    </w:p>
    <w:p w:rsidR="00EB7674" w:rsidRDefault="00EB7674" w:rsidP="00EB7674">
      <w:pPr>
        <w:jc w:val="both"/>
        <w:rPr>
          <w:rFonts w:ascii="Times New Roman" w:hAnsi="Times New Roman" w:cs="Times New Roman"/>
          <w:lang w:val="mk-MK"/>
        </w:rPr>
      </w:pPr>
      <w:r w:rsidRPr="00EB7674">
        <w:rPr>
          <w:rFonts w:ascii="Times New Roman" w:hAnsi="Times New Roman" w:cs="Times New Roman"/>
          <w:lang w:val="mk-MK"/>
        </w:rPr>
        <w:tab/>
        <w:t xml:space="preserve">До сите ученици од трета година. Претходниот материјал што ви го пратив имајте го, но тој е за после завршувањето на советите за второто тромесечие. Материјалот за оцена за ова тромесечие веќе ви е предаден и скоро 90% од учениците го имаат прераскажан и издиктиран во тетратка. Учениците кои го немаат нека го превземат од своите другарчиња од клас. За тој материјал имате добиено и прашања, така да учениците кои не одговараа на овој материјал за тромесечие ќе бидат објавени подоле и истите имаат задача да ги одговорат прашањата и да ми ги испрата на мојата е-маил адреса: </w:t>
      </w:r>
      <w:hyperlink r:id="rId5" w:history="1">
        <w:r w:rsidRPr="00EB7674">
          <w:rPr>
            <w:rStyle w:val="Hyperlink"/>
            <w:rFonts w:ascii="Times New Roman" w:hAnsi="Times New Roman" w:cs="Times New Roman"/>
            <w:u w:val="none"/>
          </w:rPr>
          <w:t>gorki_kondovski@yahoo.com</w:t>
        </w:r>
      </w:hyperlink>
      <w:r w:rsidR="00A67BA0">
        <w:rPr>
          <w:rFonts w:ascii="Times New Roman" w:hAnsi="Times New Roman" w:cs="Times New Roman"/>
          <w:lang w:val="mk-MK"/>
        </w:rPr>
        <w:t>, ФБ месинџер или вибер.</w:t>
      </w:r>
      <w:r w:rsidRPr="00EB7674">
        <w:rPr>
          <w:rFonts w:ascii="Times New Roman" w:hAnsi="Times New Roman" w:cs="Times New Roman"/>
        </w:rPr>
        <w:t xml:space="preserve"> </w:t>
      </w:r>
      <w:r w:rsidRPr="00EB7674">
        <w:rPr>
          <w:rFonts w:ascii="Times New Roman" w:hAnsi="Times New Roman" w:cs="Times New Roman"/>
          <w:lang w:val="mk-MK"/>
        </w:rPr>
        <w:t>Значи материјаот ќе си го превземете меѓу вас доколку не сте присуствувале на час, а јас уште еднаш ќе ви ги постава, прашањата подоле во текстот откако прво ќе ги објавам учениците кои немаат оцена.</w:t>
      </w:r>
      <w:r w:rsidR="00A67BA0">
        <w:rPr>
          <w:rFonts w:ascii="Times New Roman" w:hAnsi="Times New Roman" w:cs="Times New Roman"/>
          <w:lang w:val="mk-MK"/>
        </w:rPr>
        <w:t xml:space="preserve"> Истото важи за учениците кои сакаат да си ја поправат оцената</w:t>
      </w:r>
      <w:r w:rsidR="00D6266D">
        <w:rPr>
          <w:rFonts w:ascii="Times New Roman" w:hAnsi="Times New Roman" w:cs="Times New Roman"/>
          <w:lang w:val="mk-MK"/>
        </w:rPr>
        <w:t>. Прашањата да се достават најдоцна до петок 10.04.2020 година.</w:t>
      </w:r>
    </w:p>
    <w:p w:rsidR="00A67BA0" w:rsidRDefault="00EB7674" w:rsidP="00A67BA0">
      <w:pPr>
        <w:jc w:val="center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ова важи за сите у</w:t>
      </w:r>
      <w:r w:rsidR="00A67BA0">
        <w:rPr>
          <w:rFonts w:ascii="Times New Roman" w:hAnsi="Times New Roman" w:cs="Times New Roman"/>
          <w:lang w:val="mk-MK"/>
        </w:rPr>
        <w:t>ченици од трета година,</w:t>
      </w:r>
    </w:p>
    <w:p w:rsidR="00EB7674" w:rsidRDefault="00A67BA0" w:rsidP="00A67BA0">
      <w:pPr>
        <w:jc w:val="center"/>
        <w:rPr>
          <w:rFonts w:ascii="Times New Roman" w:hAnsi="Times New Roman" w:cs="Times New Roman"/>
          <w:b/>
          <w:lang w:val="mk-MK"/>
        </w:rPr>
      </w:pPr>
      <w:r w:rsidRPr="00A67BA0">
        <w:rPr>
          <w:rFonts w:ascii="Times New Roman" w:hAnsi="Times New Roman" w:cs="Times New Roman"/>
          <w:b/>
          <w:lang w:val="mk-MK"/>
        </w:rPr>
        <w:t xml:space="preserve">јас се извинувам списокот на </w:t>
      </w:r>
      <w:r w:rsidRPr="00A67BA0">
        <w:rPr>
          <w:rFonts w:ascii="Times New Roman" w:hAnsi="Times New Roman" w:cs="Times New Roman"/>
          <w:b/>
        </w:rPr>
        <w:t>III-</w:t>
      </w:r>
      <w:r w:rsidRPr="00A67BA0">
        <w:rPr>
          <w:rFonts w:ascii="Times New Roman" w:hAnsi="Times New Roman" w:cs="Times New Roman"/>
          <w:b/>
          <w:lang w:val="mk-MK"/>
        </w:rPr>
        <w:t>Б клас ќе го објавам во понеделник</w:t>
      </w:r>
      <w:r>
        <w:rPr>
          <w:rFonts w:ascii="Times New Roman" w:hAnsi="Times New Roman" w:cs="Times New Roman"/>
          <w:b/>
          <w:lang w:val="mk-MK"/>
        </w:rPr>
        <w:t>,</w:t>
      </w:r>
      <w:r w:rsidRPr="00A67BA0">
        <w:rPr>
          <w:rFonts w:ascii="Times New Roman" w:hAnsi="Times New Roman" w:cs="Times New Roman"/>
          <w:b/>
          <w:lang w:val="mk-MK"/>
        </w:rPr>
        <w:t xml:space="preserve"> а до тогаш овој клас има задача да си го набави материјалот за учење и нека си ги спреми прашањата.</w:t>
      </w:r>
    </w:p>
    <w:p w:rsidR="00A67BA0" w:rsidRDefault="00A67BA0" w:rsidP="00A67BA0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A67BA0">
        <w:rPr>
          <w:rFonts w:ascii="Times New Roman" w:hAnsi="Times New Roman" w:cs="Times New Roman"/>
          <w:b/>
          <w:sz w:val="28"/>
          <w:szCs w:val="28"/>
          <w:lang w:val="mk-MK"/>
        </w:rPr>
        <w:t>Ученици кои немаат оцена од трета година</w:t>
      </w:r>
    </w:p>
    <w:p w:rsidR="00A67BA0" w:rsidRPr="00A67BA0" w:rsidRDefault="00A67BA0" w:rsidP="00A67BA0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noProof/>
        </w:rPr>
        <w:pict>
          <v:rect id="_x0000_s1028" style="position:absolute;margin-left:323.5pt;margin-top:7.65pt;width:146.35pt;height:265.3pt;z-index:251660288">
            <v:textbox>
              <w:txbxContent>
                <w:p w:rsidR="00F05085" w:rsidRDefault="00F05085" w:rsidP="00F0508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III-</w:t>
                  </w:r>
                  <w:r w:rsidRPr="00F05085">
                    <w:rPr>
                      <w:rFonts w:ascii="Times New Roman" w:hAnsi="Times New Roman" w:cs="Times New Roman"/>
                      <w:sz w:val="28"/>
                      <w:szCs w:val="28"/>
                      <w:lang w:val="mk-MK"/>
                    </w:rPr>
                    <w:t>Г</w:t>
                  </w:r>
                </w:p>
                <w:p w:rsidR="00F05085" w:rsidRPr="00E27BB5" w:rsidRDefault="00F0508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ind w:left="450" w:hanging="27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Камберовски Јасин</w:t>
                  </w:r>
                </w:p>
                <w:p w:rsidR="00F05085" w:rsidRPr="00E27BB5" w:rsidRDefault="00F05085" w:rsidP="00F05085">
                  <w:pPr>
                    <w:pStyle w:val="ListParagraph"/>
                    <w:numPr>
                      <w:ilvl w:val="0"/>
                      <w:numId w:val="3"/>
                    </w:numPr>
                    <w:ind w:left="450" w:hanging="27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Лазаров Кирил</w:t>
                  </w:r>
                </w:p>
                <w:p w:rsidR="00F05085" w:rsidRPr="00E27BB5" w:rsidRDefault="00F05085" w:rsidP="00F05085">
                  <w:pPr>
                    <w:pStyle w:val="ListParagraph"/>
                    <w:numPr>
                      <w:ilvl w:val="0"/>
                      <w:numId w:val="3"/>
                    </w:numPr>
                    <w:ind w:left="450" w:hanging="27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Левајковски Бојан</w:t>
                  </w:r>
                </w:p>
                <w:p w:rsidR="00F0508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Маневски Јордан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Митиќ Мартин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Мицевска Марија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Мицевски Ѕвездан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Настова Ана-Марија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Петровска Ана-Марија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Пешевска Теа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Секулоски Андреј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Спасовски Бојан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Стојковска Лора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Стојчевски Никола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Стојчевски Ивица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Трајковски Константин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Трифуноски Виктор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Факиќ Омар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 w:rsidRPr="00E27BB5"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Цветановски Милан</w:t>
                  </w:r>
                </w:p>
                <w:p w:rsid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Хоџиќ Харис</w:t>
                  </w:r>
                </w:p>
                <w:p w:rsidR="00E27BB5" w:rsidRPr="00E27BB5" w:rsidRDefault="00E27BB5" w:rsidP="00F0508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450" w:hanging="180"/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mk-MK"/>
                    </w:rPr>
                    <w:t>Лазаровска Михаела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</w:rPr>
        <w:pict>
          <v:rect id="_x0000_s1027" style="position:absolute;margin-left:159.1pt;margin-top:7.65pt;width:146.35pt;height:265.3pt;z-index:251659264">
            <v:textbox>
              <w:txbxContent>
                <w:p w:rsidR="00F05085" w:rsidRPr="00F05085" w:rsidRDefault="00F05085" w:rsidP="00F0508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III-</w:t>
                  </w:r>
                  <w:r w:rsidRPr="00F05085">
                    <w:rPr>
                      <w:rFonts w:ascii="Times New Roman" w:hAnsi="Times New Roman" w:cs="Times New Roman"/>
                      <w:sz w:val="28"/>
                      <w:szCs w:val="28"/>
                      <w:lang w:val="mk-MK"/>
                    </w:rPr>
                    <w:t>В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Аврамовски Марко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Амети Ррон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Андовски Давид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Богатинов Теон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Ѓорѓиеска Бојана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Каришиќ Енис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Лазаров Јордан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Марковиќ Дарко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36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Мишевски Дамјан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90" w:firstLine="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Петровски Стефан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70"/>
                      <w:tab w:val="left" w:pos="360"/>
                    </w:tabs>
                    <w:ind w:left="270" w:hanging="9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Радевска Викторија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45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Рајовчиќ Мартин</w:t>
                  </w:r>
                </w:p>
                <w:p w:rsidR="00F05085" w:rsidRPr="00F05085" w:rsidRDefault="00F05085" w:rsidP="00F05085">
                  <w:pPr>
                    <w:pStyle w:val="ListParagraph"/>
                    <w:numPr>
                      <w:ilvl w:val="0"/>
                      <w:numId w:val="2"/>
                    </w:numPr>
                    <w:ind w:left="450" w:hanging="270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Стојановски Христијан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0;margin-top:7.65pt;width:146.35pt;height:265.3pt;z-index:251658240">
            <v:textbox>
              <w:txbxContent>
                <w:p w:rsidR="00A67BA0" w:rsidRDefault="00A67BA0" w:rsidP="00A67BA0">
                  <w:pPr>
                    <w:jc w:val="center"/>
                    <w:rPr>
                      <w:rFonts w:ascii="Times New Roman" w:hAnsi="Times New Roman" w:cs="Times New Roman"/>
                      <w:lang w:val="mk-MK"/>
                    </w:rPr>
                  </w:pPr>
                  <w:r w:rsidRPr="00A67BA0">
                    <w:rPr>
                      <w:rFonts w:ascii="Times New Roman" w:hAnsi="Times New Roman" w:cs="Times New Roman"/>
                    </w:rPr>
                    <w:t>III</w:t>
                  </w:r>
                  <w:r w:rsidRPr="00A67BA0">
                    <w:rPr>
                      <w:rFonts w:ascii="Times New Roman" w:hAnsi="Times New Roman" w:cs="Times New Roman"/>
                      <w:lang w:val="mk-MK"/>
                    </w:rPr>
                    <w:t>-А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Билбиловска Симона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Божиновска Симона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Ѓорѓиев Давор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Кировска Јована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Настевска Јована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Наумоски Давид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Наумческа Матеја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Неделковска Наталија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Павличковски Мартин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Пешиќ Ана-Марија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Ристова Стефанија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Савески Петар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Стојановски Христија</w:t>
                  </w:r>
                  <w:r w:rsid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н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Стојменовска Ирина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Стојчев Матеј</w:t>
                  </w:r>
                </w:p>
                <w:p w:rsidR="00A67BA0" w:rsidRPr="00F05085" w:rsidRDefault="00A67BA0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Тасески Огнен</w:t>
                  </w:r>
                </w:p>
                <w:p w:rsidR="00A67BA0" w:rsidRPr="00F05085" w:rsidRDefault="00F05085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Топузовски Андреј</w:t>
                  </w:r>
                </w:p>
                <w:p w:rsidR="00A67BA0" w:rsidRPr="00F05085" w:rsidRDefault="00F05085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Христовска Тијана</w:t>
                  </w:r>
                </w:p>
                <w:p w:rsidR="00F05085" w:rsidRPr="00F05085" w:rsidRDefault="00F05085" w:rsidP="00A67BA0">
                  <w:pPr>
                    <w:pStyle w:val="ListParagraph"/>
                    <w:numPr>
                      <w:ilvl w:val="0"/>
                      <w:numId w:val="1"/>
                    </w:numPr>
                    <w:ind w:left="450"/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</w:pPr>
                  <w:r w:rsidRPr="00F05085">
                    <w:rPr>
                      <w:rFonts w:ascii="Times New Roman" w:hAnsi="Times New Roman" w:cs="Times New Roman"/>
                      <w:sz w:val="18"/>
                      <w:szCs w:val="18"/>
                      <w:lang w:val="mk-MK"/>
                    </w:rPr>
                    <w:t>Шеќеровски Игор</w:t>
                  </w:r>
                </w:p>
              </w:txbxContent>
            </v:textbox>
          </v:rect>
        </w:pict>
      </w:r>
    </w:p>
    <w:p w:rsidR="00A67BA0" w:rsidRDefault="00A67BA0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A67BA0">
      <w:pPr>
        <w:rPr>
          <w:rFonts w:ascii="Times New Roman" w:hAnsi="Times New Roman" w:cs="Times New Roman"/>
          <w:b/>
          <w:lang w:val="mk-MK"/>
        </w:rPr>
      </w:pPr>
    </w:p>
    <w:p w:rsidR="00E27BB5" w:rsidRDefault="00E27BB5" w:rsidP="00E27BB5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E27BB5">
        <w:rPr>
          <w:rFonts w:ascii="Times New Roman" w:hAnsi="Times New Roman" w:cs="Times New Roman"/>
          <w:b/>
          <w:sz w:val="28"/>
          <w:szCs w:val="28"/>
          <w:lang w:val="mk-MK"/>
        </w:rPr>
        <w:lastRenderedPageBreak/>
        <w:t>Прашања: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претставува организирањето во спортот?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видови организациски структури разликуваме?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се спортски организации и кога се појавуваат?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е спортски клуб?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Наброј минимум 7 вида спортски организации?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се човечки ресурси?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е кадар?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најчести инструменти при избор на стручни кадри?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е селекција на спортисти?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основни фактори во селекцијата на младите талентирани спортистите?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претставува раководењето во спортот?</w:t>
      </w:r>
    </w:p>
    <w:p w:rsidR="00E27BB5" w:rsidRDefault="00E27BB5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Од колку групи се сотојат спортските раководители?</w:t>
      </w:r>
    </w:p>
    <w:p w:rsidR="00E27BB5" w:rsidRDefault="00D6266D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е мотивација во спортот?</w:t>
      </w:r>
    </w:p>
    <w:p w:rsidR="00D6266D" w:rsidRDefault="00D6266D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најголемите мотиви во спортот?</w:t>
      </w:r>
    </w:p>
    <w:p w:rsidR="00D6266D" w:rsidRDefault="00D6266D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најповеќе ги демотивира спортистите односно што претставува демотивацијата?</w:t>
      </w:r>
    </w:p>
    <w:p w:rsidR="00D6266D" w:rsidRDefault="00D6266D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Како ја претсавуваш комуникацијата во спортските организации?</w:t>
      </w:r>
    </w:p>
    <w:p w:rsidR="00D6266D" w:rsidRPr="00E27BB5" w:rsidRDefault="00D6266D" w:rsidP="00E27B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Од колку чекори се состои комуникацискиот процес?</w:t>
      </w:r>
    </w:p>
    <w:p w:rsidR="00D6266D" w:rsidRDefault="00D6266D" w:rsidP="00D6266D">
      <w:pPr>
        <w:pStyle w:val="ListParagraph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D6266D" w:rsidRPr="00D6266D" w:rsidRDefault="00D6266D" w:rsidP="00D6266D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 w:rsidRPr="00D6266D">
        <w:rPr>
          <w:rFonts w:ascii="Times New Roman" w:hAnsi="Times New Roman" w:cs="Times New Roman"/>
          <w:sz w:val="28"/>
          <w:szCs w:val="28"/>
          <w:lang w:val="mk-MK"/>
        </w:rPr>
        <w:t xml:space="preserve">Прашањата да се одговорат најдоцна до Петок 10.04.2020 година и да се испратат на е-маил </w:t>
      </w:r>
      <w:hyperlink r:id="rId6" w:history="1">
        <w:r w:rsidRPr="00D6266D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gorki_kondovski@yahoo.com</w:t>
        </w:r>
      </w:hyperlink>
      <w:r w:rsidRPr="00D6266D">
        <w:rPr>
          <w:rFonts w:ascii="Times New Roman" w:hAnsi="Times New Roman" w:cs="Times New Roman"/>
          <w:sz w:val="28"/>
          <w:szCs w:val="28"/>
        </w:rPr>
        <w:t xml:space="preserve"> </w:t>
      </w:r>
      <w:r w:rsidRPr="00D6266D">
        <w:rPr>
          <w:rFonts w:ascii="Times New Roman" w:hAnsi="Times New Roman" w:cs="Times New Roman"/>
          <w:sz w:val="28"/>
          <w:szCs w:val="28"/>
          <w:lang w:val="mk-MK"/>
        </w:rPr>
        <w:t>или ФБ Месинџер или на Вибер.</w:t>
      </w:r>
    </w:p>
    <w:p w:rsidR="00D6266D" w:rsidRDefault="00D6266D" w:rsidP="00D6266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D6266D" w:rsidRDefault="00D6266D" w:rsidP="00D6266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lang w:val="mk-MK"/>
        </w:rPr>
        <w:t>Поздрав од проф. Горки Кондовски</w:t>
      </w:r>
    </w:p>
    <w:p w:rsidR="00D6266D" w:rsidRDefault="00D6266D" w:rsidP="00D6266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lang w:val="mk-MK"/>
        </w:rPr>
        <w:t>бидете ми живи и здрави и весели сите ќе имате убави оцени !</w:t>
      </w:r>
    </w:p>
    <w:p w:rsidR="00D6266D" w:rsidRPr="00D6266D" w:rsidRDefault="00D6266D" w:rsidP="00D6266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lang w:val="mk-MK"/>
        </w:rPr>
        <w:t xml:space="preserve"> </w:t>
      </w:r>
    </w:p>
    <w:p w:rsidR="00E27BB5" w:rsidRPr="00A67BA0" w:rsidRDefault="00E27BB5" w:rsidP="00E27BB5">
      <w:pPr>
        <w:jc w:val="center"/>
        <w:rPr>
          <w:rFonts w:ascii="Times New Roman" w:hAnsi="Times New Roman" w:cs="Times New Roman"/>
          <w:b/>
          <w:lang w:val="mk-MK"/>
        </w:rPr>
      </w:pPr>
    </w:p>
    <w:sectPr w:rsidR="00E27BB5" w:rsidRPr="00A6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79A"/>
    <w:multiLevelType w:val="hybridMultilevel"/>
    <w:tmpl w:val="3ED2611C"/>
    <w:lvl w:ilvl="0" w:tplc="0C0458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77D5F"/>
    <w:multiLevelType w:val="hybridMultilevel"/>
    <w:tmpl w:val="9C201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E0871"/>
    <w:multiLevelType w:val="hybridMultilevel"/>
    <w:tmpl w:val="0F88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356C3"/>
    <w:multiLevelType w:val="hybridMultilevel"/>
    <w:tmpl w:val="927A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EB7674"/>
    <w:rsid w:val="00094AE9"/>
    <w:rsid w:val="00A67BA0"/>
    <w:rsid w:val="00D6266D"/>
    <w:rsid w:val="00E27BB5"/>
    <w:rsid w:val="00EB7674"/>
    <w:rsid w:val="00F0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6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ki_kondovski@yahoo.com" TargetMode="External"/><Relationship Id="rId5" Type="http://schemas.openxmlformats.org/officeDocument/2006/relationships/hyperlink" Target="mailto:gorki_kondovsk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3</cp:revision>
  <dcterms:created xsi:type="dcterms:W3CDTF">2020-04-04T17:09:00Z</dcterms:created>
  <dcterms:modified xsi:type="dcterms:W3CDTF">2020-04-04T17:58:00Z</dcterms:modified>
</cp:coreProperties>
</file>